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8A6" w:rsidRDefault="006F28A6"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-457200</wp:posOffset>
            </wp:positionH>
            <wp:positionV relativeFrom="margin">
              <wp:posOffset>-961390</wp:posOffset>
            </wp:positionV>
            <wp:extent cx="7553325" cy="2765425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ader Progra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276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28A6" w:rsidRDefault="006F28A6"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6734810" cy="789000"/>
                <wp:effectExtent l="0" t="0" r="0" b="0"/>
                <wp:wrapNone/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34810" cy="789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95752" w:rsidRDefault="00995752" w:rsidP="009957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6F28A6">
                              <w:rPr>
                                <w:rFonts w:ascii="JasmineUPC" w:hAnsi="JasmineUPC" w:cs="JasmineUPC"/>
                                <w:b/>
                                <w:bCs/>
                                <w:color w:val="2BF54D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2BF54D"/>
                                      </w14:gs>
                                      <w14:gs w14:pos="100000">
                                        <w14:srgbClr w14:val="D5FDDB">
                                          <w14:tint w14:val="20000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COSTA FORTUNA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0;margin-top:.45pt;width:530.3pt;height:62.15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" filled="f" stroked="f">
                <o:lock v:ext="edit" shapetype="t"/>
                <v:textbox>
                  <w:txbxContent>
                    <w:p w:rsidR="00995752" w:rsidRDefault="00995752" w:rsidP="0099575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6F28A6">
                        <w:rPr>
                          <w:rFonts w:ascii="JasmineUPC" w:hAnsi="JasmineUPC" w:cs="JasmineUPC"/>
                          <w:b/>
                          <w:bCs/>
                          <w:color w:val="2BF54D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2BF54D"/>
                                </w14:gs>
                                <w14:gs w14:pos="100000">
                                  <w14:srgbClr w14:val="D5FDDB">
                                    <w14:tint w14:val="20000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COSTA FORTUNA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28A6" w:rsidRDefault="006F28A6"/>
    <w:p w:rsidR="006F28A6" w:rsidRDefault="006F28A6"/>
    <w:p w:rsidR="006F28A6" w:rsidRDefault="006F28A6"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5014595</wp:posOffset>
            </wp:positionH>
            <wp:positionV relativeFrom="paragraph">
              <wp:posOffset>21590</wp:posOffset>
            </wp:positionV>
            <wp:extent cx="1033145" cy="754380"/>
            <wp:effectExtent l="19050" t="0" r="0" b="0"/>
            <wp:wrapSquare wrapText="bothSides"/>
            <wp:docPr id="11" name="รูปภาพ 15" descr="C:\Users\Administrator\Desktop\โลโก้เรือ\Costa_Logo4c_Positiv_IAS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istrator\Desktop\โลโก้เรือ\Costa_Logo4c_Positiv_IAS_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22225</wp:posOffset>
                </wp:positionV>
                <wp:extent cx="4483735" cy="729623"/>
                <wp:effectExtent l="0" t="0" r="0" b="0"/>
                <wp:wrapNone/>
                <wp:docPr id="2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83735" cy="72962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95752" w:rsidRDefault="00995752" w:rsidP="009957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6F28A6">
                              <w:rPr>
                                <w:rFonts w:ascii="JasmineUPC" w:hAnsi="JasmineUPC" w:cs="JasmineUPC"/>
                                <w:b/>
                                <w:bCs/>
                                <w:color w:val="D5FDDB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D5FDDB">
                                          <w14:tint w14:val="20000"/>
                                        </w14:srgbClr>
                                      </w14:gs>
                                      <w14:gs w14:pos="100000">
                                        <w14:srgbClr w14:val="2BF54D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CABIN ONLY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4" o:spid="_x0000_s1027" type="#_x0000_t202" style="position:absolute;margin-left:2.9pt;margin-top:1.75pt;width:353.05pt;height:57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" filled="f" stroked="f">
                <o:lock v:ext="edit" shapetype="t"/>
                <v:textbox>
                  <w:txbxContent>
                    <w:p w:rsidR="00995752" w:rsidRDefault="00995752" w:rsidP="0099575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6F28A6">
                        <w:rPr>
                          <w:rFonts w:ascii="JasmineUPC" w:hAnsi="JasmineUPC" w:cs="JasmineUPC"/>
                          <w:b/>
                          <w:bCs/>
                          <w:color w:val="D5FDDB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D5FDDB">
                                    <w14:tint w14:val="20000"/>
                                  </w14:srgbClr>
                                </w14:gs>
                                <w14:gs w14:pos="100000">
                                  <w14:srgbClr w14:val="2BF54D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CABIN ONLY</w:t>
                      </w:r>
                    </w:p>
                  </w:txbxContent>
                </v:textbox>
              </v:shape>
            </w:pict>
          </mc:Fallback>
        </mc:AlternateContent>
      </w:r>
    </w:p>
    <w:p w:rsidR="00086CE8" w:rsidRDefault="00086CE8">
      <w:pPr>
        <w:rPr>
          <w:cs/>
        </w:rPr>
      </w:pPr>
    </w:p>
    <w:p w:rsidR="001819E9" w:rsidRDefault="006F28A6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-12700</wp:posOffset>
                </wp:positionH>
                <wp:positionV relativeFrom="margin">
                  <wp:posOffset>3943985</wp:posOffset>
                </wp:positionV>
                <wp:extent cx="6906277" cy="667014"/>
                <wp:effectExtent l="0" t="0" r="0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906277" cy="667014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5752" w:rsidRPr="005F0E05" w:rsidRDefault="00FE56C5" w:rsidP="009957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0"/>
                                <w:szCs w:val="6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F0E05">
                              <w:rPr>
                                <w:rFonts w:ascii="JasmineUPC" w:hAnsi="JasmineUPC" w:cs="JasmineUPC"/>
                                <w:b/>
                                <w:bCs/>
                                <w:i/>
                                <w:iCs/>
                                <w:color w:val="7030A0"/>
                                <w:sz w:val="60"/>
                                <w:szCs w:val="60"/>
                                <w:cs/>
                                <w14:textOutline w14:w="317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ฮ่องกง- </w:t>
                            </w:r>
                            <w:proofErr w:type="spellStart"/>
                            <w:r w:rsidRPr="005F0E05">
                              <w:rPr>
                                <w:rFonts w:ascii="JasmineUPC" w:hAnsi="JasmineUPC" w:cs="JasmineUPC"/>
                                <w:b/>
                                <w:bCs/>
                                <w:i/>
                                <w:iCs/>
                                <w:color w:val="7030A0"/>
                                <w:sz w:val="60"/>
                                <w:szCs w:val="60"/>
                                <w:cs/>
                                <w14:textOutline w14:w="317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ดานัง</w:t>
                            </w:r>
                            <w:proofErr w:type="spellEnd"/>
                            <w:r w:rsidRPr="005F0E05">
                              <w:rPr>
                                <w:rFonts w:ascii="JasmineUPC" w:hAnsi="JasmineUPC" w:cs="JasmineUPC"/>
                                <w:b/>
                                <w:bCs/>
                                <w:i/>
                                <w:iCs/>
                                <w:color w:val="7030A0"/>
                                <w:sz w:val="60"/>
                                <w:szCs w:val="60"/>
                                <w:cs/>
                                <w14:textOutline w14:w="317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(เวียดนาม</w:t>
                            </w:r>
                            <w:r w:rsidR="00133FD9">
                              <w:rPr>
                                <w:rFonts w:ascii="JasmineUPC" w:hAnsi="JasmineUPC" w:cs="JasmineUPC"/>
                                <w:b/>
                                <w:bCs/>
                                <w:i/>
                                <w:iCs/>
                                <w:color w:val="7030A0"/>
                                <w:sz w:val="60"/>
                                <w:szCs w:val="60"/>
                                <w:cs/>
                                <w14:textOutline w14:w="317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)-ฮ่องกง 5 วัน 4</w:t>
                            </w:r>
                            <w:r w:rsidR="00995752" w:rsidRPr="005F0E05">
                              <w:rPr>
                                <w:rFonts w:ascii="JasmineUPC" w:hAnsi="JasmineUPC" w:cs="JasmineUPC"/>
                                <w:b/>
                                <w:bCs/>
                                <w:i/>
                                <w:iCs/>
                                <w:color w:val="7030A0"/>
                                <w:sz w:val="60"/>
                                <w:szCs w:val="60"/>
                                <w:cs/>
                                <w14:textOutline w14:w="317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คืน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8" type="#_x0000_t202" style="position:absolute;margin-left:-1pt;margin-top:310.55pt;width:543.8pt;height:52.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" filled="f" stroked="f">
                <o:lock v:ext="edit" shapetype="t"/>
                <v:textbox>
                  <w:txbxContent>
                    <w:p w:rsidR="00995752" w:rsidRPr="005F0E05" w:rsidRDefault="00FE56C5" w:rsidP="0099575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0"/>
                          <w:szCs w:val="6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F0E05">
                        <w:rPr>
                          <w:rFonts w:ascii="JasmineUPC" w:hAnsi="JasmineUPC" w:cs="JasmineUPC"/>
                          <w:b/>
                          <w:bCs/>
                          <w:i/>
                          <w:iCs/>
                          <w:color w:val="7030A0"/>
                          <w:sz w:val="60"/>
                          <w:szCs w:val="60"/>
                          <w:cs/>
                          <w14:textOutline w14:w="317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 xml:space="preserve">ฮ่องกง- </w:t>
                      </w:r>
                      <w:proofErr w:type="spellStart"/>
                      <w:r w:rsidRPr="005F0E05">
                        <w:rPr>
                          <w:rFonts w:ascii="JasmineUPC" w:hAnsi="JasmineUPC" w:cs="JasmineUPC"/>
                          <w:b/>
                          <w:bCs/>
                          <w:i/>
                          <w:iCs/>
                          <w:color w:val="7030A0"/>
                          <w:sz w:val="60"/>
                          <w:szCs w:val="60"/>
                          <w:cs/>
                          <w14:textOutline w14:w="317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ดานัง</w:t>
                      </w:r>
                      <w:proofErr w:type="spellEnd"/>
                      <w:r w:rsidRPr="005F0E05">
                        <w:rPr>
                          <w:rFonts w:ascii="JasmineUPC" w:hAnsi="JasmineUPC" w:cs="JasmineUPC"/>
                          <w:b/>
                          <w:bCs/>
                          <w:i/>
                          <w:iCs/>
                          <w:color w:val="7030A0"/>
                          <w:sz w:val="60"/>
                          <w:szCs w:val="60"/>
                          <w:cs/>
                          <w14:textOutline w14:w="317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(เวียดนาม</w:t>
                      </w:r>
                      <w:r w:rsidR="00133FD9">
                        <w:rPr>
                          <w:rFonts w:ascii="JasmineUPC" w:hAnsi="JasmineUPC" w:cs="JasmineUPC"/>
                          <w:b/>
                          <w:bCs/>
                          <w:i/>
                          <w:iCs/>
                          <w:color w:val="7030A0"/>
                          <w:sz w:val="60"/>
                          <w:szCs w:val="60"/>
                          <w:cs/>
                          <w14:textOutline w14:w="317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)-ฮ่องกง 5 วัน 4</w:t>
                      </w:r>
                      <w:r w:rsidR="00995752" w:rsidRPr="005F0E05">
                        <w:rPr>
                          <w:rFonts w:ascii="JasmineUPC" w:hAnsi="JasmineUPC" w:cs="JasmineUPC"/>
                          <w:b/>
                          <w:bCs/>
                          <w:i/>
                          <w:iCs/>
                          <w:color w:val="7030A0"/>
                          <w:sz w:val="60"/>
                          <w:szCs w:val="60"/>
                          <w:cs/>
                          <w14:textOutline w14:w="317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คืน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DB78AC" w:rsidRDefault="001174AD" w:rsidP="00CB5168">
      <w:pPr>
        <w:spacing w:before="600"/>
      </w:pPr>
      <w:r>
        <w:rPr>
          <w:rFonts w:hint="cs"/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margin">
              <wp:posOffset>4613275</wp:posOffset>
            </wp:positionH>
            <wp:positionV relativeFrom="paragraph">
              <wp:posOffset>522605</wp:posOffset>
            </wp:positionV>
            <wp:extent cx="1942465" cy="1359535"/>
            <wp:effectExtent l="0" t="0" r="635" b="0"/>
            <wp:wrapNone/>
            <wp:docPr id="3" name="รูปภาพ 3" descr="C:\Users\computer\AppData\Local\Microsoft\Windows\INetCache\Content.Word\O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AppData\Local\Microsoft\Windows\INetCache\Content.Word\OK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4" t="1408" r="1398" b="1957"/>
                    <a:stretch/>
                  </pic:blipFill>
                  <pic:spPr bwMode="auto">
                    <a:xfrm>
                      <a:off x="0" y="0"/>
                      <a:ext cx="1942465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noProof/>
          <w:cs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margin">
              <wp:posOffset>2048494</wp:posOffset>
            </wp:positionH>
            <wp:positionV relativeFrom="paragraph">
              <wp:posOffset>532584</wp:posOffset>
            </wp:positionV>
            <wp:extent cx="2542444" cy="1340485"/>
            <wp:effectExtent l="0" t="0" r="0" b="0"/>
            <wp:wrapNone/>
            <wp:docPr id="12" name="รูปภาพ 12" descr="C:\Users\computer\AppData\Local\Microsoft\Windows\INetCache\Content.Word\Costa_Fortuna_4_July_2012_Talli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mputer\AppData\Local\Microsoft\Windows\INetCache\Content.Word\Costa_Fortuna_4_July_2012_Tallin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21" b="20509"/>
                    <a:stretch/>
                  </pic:blipFill>
                  <pic:spPr bwMode="auto">
                    <a:xfrm>
                      <a:off x="0" y="0"/>
                      <a:ext cx="2543763" cy="1341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532130</wp:posOffset>
            </wp:positionV>
            <wp:extent cx="2021840" cy="1340485"/>
            <wp:effectExtent l="0" t="0" r="0" b="0"/>
            <wp:wrapNone/>
            <wp:docPr id="9" name="รูปภาพ 9" descr="C:\Users\computer\AppData\Local\Microsoft\Windows\INetCache\Content.Word\1509442390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mputer\AppData\Local\Microsoft\Windows\INetCache\Content.Word\15094423904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" t="2103" r="1386" b="1180"/>
                    <a:stretch/>
                  </pic:blipFill>
                  <pic:spPr bwMode="auto">
                    <a:xfrm>
                      <a:off x="0" y="0"/>
                      <a:ext cx="2021840" cy="134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5752" w:rsidRDefault="00995752" w:rsidP="00CB5168">
      <w:pPr>
        <w:spacing w:before="600"/>
      </w:pPr>
    </w:p>
    <w:p w:rsidR="00995752" w:rsidRDefault="00995752" w:rsidP="00CB5168">
      <w:pPr>
        <w:spacing w:before="600"/>
        <w:rPr>
          <w:cs/>
        </w:rPr>
      </w:pPr>
    </w:p>
    <w:p w:rsidR="00995752" w:rsidRDefault="00E55312" w:rsidP="00CB5168">
      <w:pPr>
        <w:spacing w:before="600"/>
      </w:pPr>
      <w:r>
        <w:rPr>
          <w:rFonts w:hint="cs"/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3959225</wp:posOffset>
            </wp:positionH>
            <wp:positionV relativeFrom="paragraph">
              <wp:posOffset>102045</wp:posOffset>
            </wp:positionV>
            <wp:extent cx="2610485" cy="1743710"/>
            <wp:effectExtent l="0" t="0" r="0" b="8890"/>
            <wp:wrapNone/>
            <wp:docPr id="6" name="รูปภาพ 6" descr="C:\Users\computer\AppData\Local\Microsoft\Windows\INetCache\Content.Word\1509426090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uter\AppData\Local\Microsoft\Windows\INetCache\Content.Word\150942609098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485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17780</wp:posOffset>
            </wp:positionH>
            <wp:positionV relativeFrom="paragraph">
              <wp:posOffset>103315</wp:posOffset>
            </wp:positionV>
            <wp:extent cx="3923665" cy="1740156"/>
            <wp:effectExtent l="0" t="0" r="635" b="0"/>
            <wp:wrapNone/>
            <wp:docPr id="7" name="รูปภาพ 7" descr="C:\Users\computer\AppData\Local\Microsoft\Windows\INetCache\Content.Word\1509426108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puter\AppData\Local\Microsoft\Windows\INetCache\Content.Word\15094261083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5"/>
                    <a:stretch/>
                  </pic:blipFill>
                  <pic:spPr bwMode="auto">
                    <a:xfrm>
                      <a:off x="0" y="0"/>
                      <a:ext cx="3923665" cy="1740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5752" w:rsidRDefault="00995752" w:rsidP="00CB5168">
      <w:pPr>
        <w:spacing w:before="600"/>
      </w:pPr>
    </w:p>
    <w:p w:rsidR="00995752" w:rsidRDefault="00995752" w:rsidP="00CB5168">
      <w:pPr>
        <w:spacing w:before="600"/>
      </w:pPr>
    </w:p>
    <w:p w:rsidR="006F28A6" w:rsidRDefault="006F28A6" w:rsidP="00CB5168">
      <w:pPr>
        <w:spacing w:before="600"/>
      </w:pPr>
    </w:p>
    <w:p w:rsidR="006F28A6" w:rsidRDefault="006F28A6" w:rsidP="00CB5168">
      <w:pPr>
        <w:spacing w:before="600"/>
      </w:pPr>
    </w:p>
    <w:p w:rsidR="00BE066A" w:rsidRPr="00995752" w:rsidRDefault="00CB5168" w:rsidP="00DB78AC">
      <w:pPr>
        <w:spacing w:after="0"/>
        <w:rPr>
          <w:color w:val="F79646" w:themeColor="accent6"/>
          <w:sz w:val="14"/>
          <w:szCs w:val="14"/>
        </w:rPr>
      </w:pPr>
      <w:r w:rsidRPr="00995752">
        <w:rPr>
          <w:color w:val="F79646" w:themeColor="accent6"/>
          <w:sz w:val="14"/>
          <w:szCs w:val="14"/>
        </w:rPr>
        <w:t>1</w:t>
      </w:r>
    </w:p>
    <w:tbl>
      <w:tblPr>
        <w:tblpPr w:leftFromText="180" w:rightFromText="180" w:vertAnchor="text" w:horzAnchor="margin" w:tblpY="3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000" w:firstRow="0" w:lastRow="0" w:firstColumn="0" w:lastColumn="0" w:noHBand="0" w:noVBand="0"/>
      </w:tblPr>
      <w:tblGrid>
        <w:gridCol w:w="3782"/>
        <w:gridCol w:w="2145"/>
        <w:gridCol w:w="2354"/>
        <w:gridCol w:w="2401"/>
      </w:tblGrid>
      <w:tr w:rsidR="00033979" w:rsidRPr="00CE510F" w:rsidTr="00380941">
        <w:trPr>
          <w:trHeight w:val="427"/>
        </w:trPr>
        <w:tc>
          <w:tcPr>
            <w:tcW w:w="5000" w:type="pct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FFFCC"/>
            <w:vAlign w:val="center"/>
          </w:tcPr>
          <w:p w:rsidR="00033979" w:rsidRPr="00BE066A" w:rsidRDefault="00995752" w:rsidP="007732F3">
            <w:pPr>
              <w:widowControl w:val="0"/>
              <w:spacing w:after="0" w:line="216" w:lineRule="auto"/>
              <w:jc w:val="center"/>
              <w:rPr>
                <w:rFonts w:ascii="JasmineUPC" w:hAnsi="JasmineUPC" w:cs="JasmineUPC"/>
                <w:b/>
                <w:bCs/>
                <w:sz w:val="32"/>
                <w:szCs w:val="32"/>
                <w:cs/>
              </w:rPr>
            </w:pPr>
            <w:r>
              <w:rPr>
                <w:rFonts w:ascii="JasmineUPC" w:hAnsi="JasmineUPC" w:cs="JasmineUPC"/>
                <w:b/>
                <w:bCs/>
                <w:sz w:val="32"/>
                <w:szCs w:val="32"/>
                <w:cs/>
              </w:rPr>
              <w:lastRenderedPageBreak/>
              <w:t>เดือน ธันวาคม</w:t>
            </w:r>
            <w:r w:rsidR="00033979" w:rsidRPr="00BE066A">
              <w:rPr>
                <w:rFonts w:ascii="JasmineUPC" w:hAnsi="JasmineUPC" w:cs="JasmineUPC"/>
                <w:b/>
                <w:bCs/>
                <w:sz w:val="32"/>
                <w:szCs w:val="32"/>
                <w:cs/>
              </w:rPr>
              <w:t xml:space="preserve"> </w:t>
            </w:r>
            <w:r w:rsidR="00033979" w:rsidRPr="00BE066A">
              <w:rPr>
                <w:rFonts w:ascii="JasmineUPC" w:hAnsi="JasmineUPC" w:cs="JasmineUPC"/>
                <w:b/>
                <w:bCs/>
                <w:sz w:val="32"/>
                <w:szCs w:val="32"/>
              </w:rPr>
              <w:t>2560</w:t>
            </w:r>
            <w:r w:rsidR="00033979" w:rsidRPr="00BE066A">
              <w:rPr>
                <w:rFonts w:ascii="JasmineUPC" w:hAnsi="JasmineUPC" w:cs="JasmineUPC"/>
                <w:b/>
                <w:bCs/>
                <w:sz w:val="32"/>
                <w:szCs w:val="32"/>
              </w:rPr>
              <w:tab/>
            </w:r>
            <w:r w:rsidR="00033979" w:rsidRPr="00BE066A">
              <w:rPr>
                <w:rFonts w:ascii="JasmineUPC" w:hAnsi="JasmineUPC" w:cs="JasmineUPC"/>
                <w:b/>
                <w:bCs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JasmineUPC" w:hAnsi="JasmineUPC" w:cs="JasmineUPC"/>
                <w:b/>
                <w:bCs/>
                <w:sz w:val="32"/>
                <w:szCs w:val="32"/>
              </w:rPr>
              <w:t xml:space="preserve"> 26</w:t>
            </w:r>
            <w:r>
              <w:rPr>
                <w:rFonts w:ascii="JasmineUPC" w:hAnsi="JasmineUPC" w:cs="JasmineUPC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JasmineUPC" w:hAnsi="JasmineUPC" w:cs="JasmineUPC"/>
                <w:b/>
                <w:bCs/>
                <w:sz w:val="32"/>
                <w:szCs w:val="32"/>
              </w:rPr>
              <w:t xml:space="preserve">30  </w:t>
            </w:r>
            <w:r>
              <w:rPr>
                <w:rFonts w:ascii="JasmineUPC" w:hAnsi="JasmineUPC" w:cs="JasmineUPC" w:hint="cs"/>
                <w:b/>
                <w:bCs/>
                <w:sz w:val="32"/>
                <w:szCs w:val="32"/>
                <w:cs/>
              </w:rPr>
              <w:t>ธ.ค.</w:t>
            </w:r>
          </w:p>
        </w:tc>
      </w:tr>
      <w:tr w:rsidR="00033979" w:rsidRPr="00CE510F" w:rsidTr="00C369F3">
        <w:tblPrEx>
          <w:tblLook w:val="01E0" w:firstRow="1" w:lastRow="1" w:firstColumn="1" w:lastColumn="1" w:noHBand="0" w:noVBand="0"/>
        </w:tblPrEx>
        <w:trPr>
          <w:trHeight w:val="738"/>
        </w:trPr>
        <w:tc>
          <w:tcPr>
            <w:tcW w:w="1770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CC"/>
            <w:vAlign w:val="center"/>
          </w:tcPr>
          <w:p w:rsidR="00FE56C5" w:rsidRDefault="00033979" w:rsidP="00FE56C5">
            <w:pPr>
              <w:widowControl w:val="0"/>
              <w:spacing w:after="0" w:line="216" w:lineRule="auto"/>
              <w:jc w:val="center"/>
              <w:rPr>
                <w:rFonts w:ascii="JasmineUPC" w:hAnsi="JasmineUPC" w:cs="JasmineUPC"/>
                <w:b/>
                <w:bCs/>
                <w:sz w:val="32"/>
                <w:szCs w:val="32"/>
              </w:rPr>
            </w:pPr>
            <w:r w:rsidRPr="00BE066A">
              <w:rPr>
                <w:rFonts w:ascii="JasmineUPC" w:hAnsi="JasmineUPC" w:cs="JasmineUPC"/>
                <w:b/>
                <w:bCs/>
                <w:sz w:val="32"/>
                <w:szCs w:val="32"/>
              </w:rPr>
              <w:t xml:space="preserve">COSTA </w:t>
            </w:r>
            <w:r>
              <w:rPr>
                <w:rFonts w:ascii="JasmineUPC" w:hAnsi="JasmineUPC" w:cs="JasmineUPC"/>
                <w:b/>
                <w:bCs/>
                <w:sz w:val="32"/>
                <w:szCs w:val="32"/>
              </w:rPr>
              <w:t>FORTUNA</w:t>
            </w:r>
          </w:p>
          <w:p w:rsidR="00033979" w:rsidRPr="00FE56C5" w:rsidRDefault="00FE56C5" w:rsidP="00FE56C5">
            <w:pPr>
              <w:widowControl w:val="0"/>
              <w:spacing w:after="0" w:line="216" w:lineRule="auto"/>
              <w:jc w:val="center"/>
              <w:rPr>
                <w:rFonts w:ascii="JasmineUPC" w:hAnsi="JasmineUPC" w:cs="JasmineUPC"/>
                <w:b/>
                <w:bCs/>
                <w:sz w:val="32"/>
                <w:szCs w:val="32"/>
              </w:rPr>
            </w:pPr>
            <w:r>
              <w:rPr>
                <w:rFonts w:ascii="JasmineUPC" w:eastAsia="SimSun" w:hAnsi="JasmineUPC" w:cs="JasmineUPC"/>
                <w:b/>
                <w:bCs/>
                <w:kern w:val="2"/>
                <w:sz w:val="32"/>
                <w:szCs w:val="32"/>
                <w:lang w:eastAsia="zh-CN"/>
              </w:rPr>
              <w:t xml:space="preserve">HKG DAD </w:t>
            </w:r>
            <w:r w:rsidR="00133FD9">
              <w:rPr>
                <w:rFonts w:ascii="JasmineUPC" w:eastAsia="SimSun" w:hAnsi="JasmineUPC" w:cs="JasmineUPC"/>
                <w:b/>
                <w:bCs/>
                <w:kern w:val="2"/>
                <w:sz w:val="32"/>
                <w:szCs w:val="32"/>
                <w:lang w:eastAsia="zh-CN"/>
              </w:rPr>
              <w:t>5</w:t>
            </w:r>
            <w:r>
              <w:rPr>
                <w:rFonts w:ascii="JasmineUPC" w:eastAsia="SimSun" w:hAnsi="JasmineUPC" w:cs="JasmineUPC"/>
                <w:b/>
                <w:bCs/>
                <w:kern w:val="2"/>
                <w:sz w:val="32"/>
                <w:szCs w:val="32"/>
                <w:lang w:eastAsia="zh-CN"/>
              </w:rPr>
              <w:t>D</w:t>
            </w:r>
            <w:r w:rsidR="00133FD9">
              <w:rPr>
                <w:rFonts w:ascii="JasmineUPC" w:eastAsia="SimSun" w:hAnsi="JasmineUPC" w:cs="JasmineUPC"/>
                <w:b/>
                <w:bCs/>
                <w:kern w:val="2"/>
                <w:sz w:val="32"/>
                <w:szCs w:val="32"/>
                <w:lang w:eastAsia="zh-CN"/>
              </w:rPr>
              <w:t>4</w:t>
            </w:r>
            <w:r>
              <w:rPr>
                <w:rFonts w:ascii="JasmineUPC" w:eastAsia="SimSun" w:hAnsi="JasmineUPC" w:cs="JasmineUPC"/>
                <w:b/>
                <w:bCs/>
                <w:kern w:val="2"/>
                <w:sz w:val="32"/>
                <w:szCs w:val="32"/>
                <w:lang w:eastAsia="zh-CN"/>
              </w:rPr>
              <w:t>N</w:t>
            </w:r>
          </w:p>
        </w:tc>
        <w:tc>
          <w:tcPr>
            <w:tcW w:w="100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CC"/>
            <w:vAlign w:val="center"/>
          </w:tcPr>
          <w:p w:rsidR="00033979" w:rsidRPr="00BE066A" w:rsidRDefault="00033979" w:rsidP="00DB78AC">
            <w:pPr>
              <w:widowControl w:val="0"/>
              <w:spacing w:after="0" w:line="216" w:lineRule="auto"/>
              <w:jc w:val="center"/>
              <w:rPr>
                <w:rFonts w:ascii="JasmineUPC" w:eastAsia="SimSun" w:hAnsi="JasmineUPC" w:cs="JasmineUPC"/>
                <w:b/>
                <w:bCs/>
                <w:color w:val="000000" w:themeColor="text1"/>
                <w:kern w:val="2"/>
                <w:sz w:val="32"/>
                <w:szCs w:val="32"/>
                <w:cs/>
                <w:lang w:eastAsia="zh-CN"/>
              </w:rPr>
            </w:pPr>
            <w:r w:rsidRPr="00BE066A">
              <w:rPr>
                <w:rFonts w:ascii="JasmineUPC" w:eastAsia="SimSun" w:hAnsi="JasmineUPC" w:cs="JasmineUPC"/>
                <w:b/>
                <w:bCs/>
                <w:color w:val="000000" w:themeColor="text1"/>
                <w:kern w:val="2"/>
                <w:sz w:val="32"/>
                <w:szCs w:val="32"/>
                <w:lang w:eastAsia="zh-CN"/>
              </w:rPr>
              <w:t>INSIDE CABIN</w:t>
            </w:r>
          </w:p>
        </w:tc>
        <w:tc>
          <w:tcPr>
            <w:tcW w:w="110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CC"/>
            <w:vAlign w:val="center"/>
          </w:tcPr>
          <w:p w:rsidR="00033979" w:rsidRPr="00BE066A" w:rsidRDefault="00033979" w:rsidP="00DB78AC">
            <w:pPr>
              <w:widowControl w:val="0"/>
              <w:spacing w:after="0" w:line="216" w:lineRule="auto"/>
              <w:jc w:val="center"/>
              <w:rPr>
                <w:rFonts w:ascii="JasmineUPC" w:eastAsia="SimSun" w:hAnsi="JasmineUPC" w:cs="JasmineUPC"/>
                <w:b/>
                <w:bCs/>
                <w:color w:val="000000" w:themeColor="text1"/>
                <w:kern w:val="2"/>
                <w:sz w:val="32"/>
                <w:szCs w:val="32"/>
                <w:cs/>
                <w:lang w:eastAsia="zh-CN"/>
              </w:rPr>
            </w:pPr>
            <w:r w:rsidRPr="00BE066A">
              <w:rPr>
                <w:rFonts w:ascii="JasmineUPC" w:eastAsia="SimSun" w:hAnsi="JasmineUPC" w:cs="JasmineUPC"/>
                <w:b/>
                <w:bCs/>
                <w:color w:val="000000" w:themeColor="text1"/>
                <w:kern w:val="2"/>
                <w:sz w:val="32"/>
                <w:szCs w:val="32"/>
                <w:lang w:eastAsia="zh-CN"/>
              </w:rPr>
              <w:t>OCEAN VIEW CABIN</w:t>
            </w:r>
          </w:p>
        </w:tc>
        <w:tc>
          <w:tcPr>
            <w:tcW w:w="112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CC"/>
            <w:vAlign w:val="center"/>
          </w:tcPr>
          <w:p w:rsidR="00033979" w:rsidRPr="00BE066A" w:rsidRDefault="00033979" w:rsidP="00DB78AC">
            <w:pPr>
              <w:widowControl w:val="0"/>
              <w:spacing w:after="0" w:line="216" w:lineRule="auto"/>
              <w:jc w:val="center"/>
              <w:rPr>
                <w:rFonts w:ascii="JasmineUPC" w:eastAsia="SimSun" w:hAnsi="JasmineUPC" w:cs="JasmineUPC"/>
                <w:b/>
                <w:bCs/>
                <w:color w:val="000000" w:themeColor="text1"/>
                <w:kern w:val="2"/>
                <w:sz w:val="32"/>
                <w:szCs w:val="32"/>
                <w:cs/>
                <w:lang w:eastAsia="zh-CN"/>
              </w:rPr>
            </w:pPr>
            <w:r w:rsidRPr="00BE066A">
              <w:rPr>
                <w:rFonts w:ascii="JasmineUPC" w:eastAsia="SimSun" w:hAnsi="JasmineUPC" w:cs="JasmineUPC"/>
                <w:b/>
                <w:bCs/>
                <w:color w:val="000000" w:themeColor="text1"/>
                <w:kern w:val="2"/>
                <w:sz w:val="32"/>
                <w:szCs w:val="32"/>
                <w:lang w:eastAsia="zh-CN"/>
              </w:rPr>
              <w:t>BALCONY CABIN</w:t>
            </w:r>
          </w:p>
        </w:tc>
      </w:tr>
      <w:tr w:rsidR="00033979" w:rsidRPr="00CE510F" w:rsidTr="00C369F3">
        <w:tblPrEx>
          <w:tblLook w:val="01E0" w:firstRow="1" w:lastRow="1" w:firstColumn="1" w:lastColumn="1" w:noHBand="0" w:noVBand="0"/>
        </w:tblPrEx>
        <w:trPr>
          <w:trHeight w:val="836"/>
        </w:trPr>
        <w:tc>
          <w:tcPr>
            <w:tcW w:w="1770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CC"/>
            <w:vAlign w:val="center"/>
          </w:tcPr>
          <w:p w:rsidR="00033979" w:rsidRPr="00BE066A" w:rsidRDefault="00033979" w:rsidP="00DB78AC">
            <w:pPr>
              <w:widowControl w:val="0"/>
              <w:spacing w:after="0" w:line="216" w:lineRule="auto"/>
              <w:jc w:val="center"/>
              <w:rPr>
                <w:rFonts w:ascii="JasmineUPC" w:eastAsia="SimSun" w:hAnsi="JasmineUPC" w:cs="JasmineUPC"/>
                <w:b/>
                <w:bCs/>
                <w:kern w:val="2"/>
                <w:sz w:val="32"/>
                <w:szCs w:val="32"/>
                <w:cs/>
                <w:lang w:eastAsia="zh-CN"/>
              </w:rPr>
            </w:pPr>
            <w:r w:rsidRPr="00BE066A">
              <w:rPr>
                <w:rFonts w:ascii="JasmineUPC" w:eastAsia="SimSun" w:hAnsi="JasmineUPC" w:cs="JasmineUPC" w:hint="cs"/>
                <w:b/>
                <w:bCs/>
                <w:kern w:val="2"/>
                <w:sz w:val="32"/>
                <w:szCs w:val="32"/>
                <w:cs/>
                <w:lang w:eastAsia="zh-CN"/>
              </w:rPr>
              <w:t>ราคาผู้ใหญ่</w:t>
            </w:r>
          </w:p>
          <w:p w:rsidR="00033979" w:rsidRPr="00BE066A" w:rsidRDefault="00033979" w:rsidP="00DB78AC">
            <w:pPr>
              <w:widowControl w:val="0"/>
              <w:spacing w:after="0" w:line="216" w:lineRule="auto"/>
              <w:jc w:val="center"/>
              <w:rPr>
                <w:rFonts w:ascii="JasmineUPC" w:eastAsia="SimSun" w:hAnsi="JasmineUPC" w:cs="JasmineUPC"/>
                <w:b/>
                <w:bCs/>
                <w:kern w:val="2"/>
                <w:sz w:val="32"/>
                <w:szCs w:val="32"/>
                <w:rtl/>
                <w:cs/>
                <w:lang w:eastAsia="zh-CN"/>
              </w:rPr>
            </w:pPr>
            <w:r w:rsidRPr="00BE066A">
              <w:rPr>
                <w:rFonts w:ascii="JasmineUPC" w:eastAsia="SimSun" w:hAnsi="JasmineUPC" w:cs="JasmineUPC" w:hint="cs"/>
                <w:b/>
                <w:bCs/>
                <w:kern w:val="2"/>
                <w:sz w:val="32"/>
                <w:szCs w:val="32"/>
                <w:cs/>
                <w:lang w:eastAsia="zh-CN"/>
              </w:rPr>
              <w:t>พักห้องละ 2 ท่าน</w:t>
            </w:r>
          </w:p>
        </w:tc>
        <w:tc>
          <w:tcPr>
            <w:tcW w:w="100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CC"/>
            <w:vAlign w:val="center"/>
          </w:tcPr>
          <w:p w:rsidR="00033979" w:rsidRPr="00DF5593" w:rsidRDefault="00133FD9" w:rsidP="00DB78AC">
            <w:pPr>
              <w:widowControl w:val="0"/>
              <w:spacing w:after="0" w:line="216" w:lineRule="auto"/>
              <w:jc w:val="center"/>
              <w:rPr>
                <w:rFonts w:ascii="JasmineUPC" w:eastAsia="SimSun" w:hAnsi="JasmineUPC" w:cs="JasmineUPC"/>
                <w:b/>
                <w:bCs/>
                <w:color w:val="FF0000"/>
                <w:kern w:val="2"/>
                <w:sz w:val="72"/>
                <w:szCs w:val="72"/>
                <w:rtl/>
                <w:cs/>
                <w:lang w:eastAsia="zh-CN"/>
              </w:rPr>
            </w:pPr>
            <w:r>
              <w:rPr>
                <w:rFonts w:ascii="JasmineUPC" w:eastAsia="SimSun" w:hAnsi="JasmineUPC" w:cs="JasmineUPC"/>
                <w:b/>
                <w:bCs/>
                <w:color w:val="FF0000"/>
                <w:kern w:val="2"/>
                <w:sz w:val="72"/>
                <w:szCs w:val="72"/>
                <w:cs/>
                <w:lang w:eastAsia="zh-CN"/>
              </w:rPr>
              <w:t>9,999</w:t>
            </w:r>
          </w:p>
        </w:tc>
        <w:tc>
          <w:tcPr>
            <w:tcW w:w="110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CC"/>
            <w:vAlign w:val="center"/>
          </w:tcPr>
          <w:p w:rsidR="00033979" w:rsidRPr="00DF5593" w:rsidRDefault="00133FD9" w:rsidP="00DB78AC">
            <w:pPr>
              <w:widowControl w:val="0"/>
              <w:spacing w:after="0" w:line="216" w:lineRule="auto"/>
              <w:jc w:val="center"/>
              <w:rPr>
                <w:rFonts w:ascii="JasmineUPC" w:eastAsia="SimSun" w:hAnsi="JasmineUPC" w:cs="JasmineUPC"/>
                <w:b/>
                <w:bCs/>
                <w:color w:val="FF0000"/>
                <w:kern w:val="2"/>
                <w:sz w:val="72"/>
                <w:szCs w:val="72"/>
                <w:cs/>
                <w:lang w:eastAsia="zh-CN"/>
              </w:rPr>
            </w:pPr>
            <w:r>
              <w:rPr>
                <w:rFonts w:ascii="JasmineUPC" w:eastAsia="SimSun" w:hAnsi="JasmineUPC" w:cs="JasmineUPC"/>
                <w:b/>
                <w:bCs/>
                <w:color w:val="FF0000"/>
                <w:kern w:val="2"/>
                <w:sz w:val="72"/>
                <w:szCs w:val="72"/>
                <w:cs/>
                <w:lang w:eastAsia="zh-CN"/>
              </w:rPr>
              <w:t>12</w:t>
            </w:r>
            <w:r w:rsidR="00033979" w:rsidRPr="00DF5593">
              <w:rPr>
                <w:rFonts w:ascii="JasmineUPC" w:eastAsia="SimSun" w:hAnsi="JasmineUPC" w:cs="JasmineUPC"/>
                <w:b/>
                <w:bCs/>
                <w:color w:val="FF0000"/>
                <w:kern w:val="2"/>
                <w:sz w:val="72"/>
                <w:szCs w:val="72"/>
                <w:cs/>
                <w:lang w:eastAsia="zh-CN"/>
              </w:rPr>
              <w:t>,999</w:t>
            </w:r>
          </w:p>
        </w:tc>
        <w:tc>
          <w:tcPr>
            <w:tcW w:w="112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CC"/>
            <w:vAlign w:val="center"/>
          </w:tcPr>
          <w:p w:rsidR="00033979" w:rsidRPr="00DF5593" w:rsidRDefault="00133FD9" w:rsidP="00DB78AC">
            <w:pPr>
              <w:widowControl w:val="0"/>
              <w:spacing w:after="0" w:line="216" w:lineRule="auto"/>
              <w:jc w:val="center"/>
              <w:rPr>
                <w:rFonts w:ascii="JasmineUPC" w:eastAsia="SimSun" w:hAnsi="JasmineUPC" w:cs="JasmineUPC"/>
                <w:b/>
                <w:bCs/>
                <w:color w:val="FF0000"/>
                <w:kern w:val="2"/>
                <w:sz w:val="72"/>
                <w:szCs w:val="72"/>
                <w:rtl/>
                <w:cs/>
                <w:lang w:eastAsia="zh-CN"/>
              </w:rPr>
            </w:pPr>
            <w:r>
              <w:rPr>
                <w:rFonts w:ascii="JasmineUPC" w:eastAsia="SimSun" w:hAnsi="JasmineUPC" w:cs="JasmineUPC"/>
                <w:b/>
                <w:bCs/>
                <w:color w:val="FF0000"/>
                <w:kern w:val="2"/>
                <w:sz w:val="72"/>
                <w:szCs w:val="72"/>
                <w:cs/>
                <w:lang w:eastAsia="zh-CN"/>
              </w:rPr>
              <w:t>15</w:t>
            </w:r>
            <w:r w:rsidR="00033979" w:rsidRPr="00DF5593">
              <w:rPr>
                <w:rFonts w:ascii="JasmineUPC" w:eastAsia="SimSun" w:hAnsi="JasmineUPC" w:cs="JasmineUPC"/>
                <w:b/>
                <w:bCs/>
                <w:color w:val="FF0000"/>
                <w:kern w:val="2"/>
                <w:sz w:val="72"/>
                <w:szCs w:val="72"/>
                <w:cs/>
                <w:lang w:eastAsia="zh-CN"/>
              </w:rPr>
              <w:t>,999</w:t>
            </w:r>
          </w:p>
        </w:tc>
      </w:tr>
    </w:tbl>
    <w:p w:rsidR="00313B18" w:rsidRPr="00995752" w:rsidRDefault="00313B18" w:rsidP="001755DA">
      <w:pPr>
        <w:spacing w:before="120" w:after="0"/>
        <w:rPr>
          <w:rFonts w:ascii="JasmineUPC" w:hAnsi="JasmineUPC" w:cs="JasmineUPC"/>
          <w:b/>
          <w:bCs/>
          <w:color w:val="0000FF"/>
          <w:sz w:val="36"/>
          <w:szCs w:val="36"/>
        </w:rPr>
      </w:pPr>
      <w:r w:rsidRPr="00995752">
        <w:rPr>
          <w:rFonts w:ascii="JasmineUPC" w:hAnsi="JasmineUPC" w:cs="JasmineUPC"/>
          <w:b/>
          <w:bCs/>
          <w:color w:val="0000FF"/>
          <w:sz w:val="36"/>
          <w:szCs w:val="36"/>
          <w:cs/>
        </w:rPr>
        <w:t xml:space="preserve">อัตรานี้รวม : </w:t>
      </w:r>
    </w:p>
    <w:p w:rsidR="00313B18" w:rsidRPr="00F169FF" w:rsidRDefault="00313B18" w:rsidP="00F169FF">
      <w:pPr>
        <w:pStyle w:val="ListParagraph"/>
        <w:spacing w:after="0"/>
        <w:ind w:left="284"/>
        <w:jc w:val="thaiDistribute"/>
        <w:rPr>
          <w:rFonts w:ascii="JasmineUPC" w:hAnsi="JasmineUPC" w:cs="JasmineUPC"/>
          <w:b/>
          <w:bCs/>
          <w:sz w:val="32"/>
          <w:szCs w:val="32"/>
        </w:rPr>
      </w:pPr>
      <w:r w:rsidRPr="00F169FF">
        <w:rPr>
          <w:rFonts w:ascii="JasmineUPC" w:hAnsi="JasmineUPC" w:cs="JasmineUPC"/>
          <w:b/>
          <w:bCs/>
          <w:sz w:val="32"/>
          <w:szCs w:val="32"/>
          <w:cs/>
        </w:rPr>
        <w:t xml:space="preserve">ค่าห้องพักบนเรือสำราญตามแบบ ที่ท่านได้ทำการจอง และ ค่าอาหารห้องอาหารปกติ และกิจกรรมบนเรือสำราญที่เป็นแบบไม่ต้องชำระเงินเพิ่ม </w:t>
      </w:r>
    </w:p>
    <w:p w:rsidR="00DB78AC" w:rsidRPr="00995752" w:rsidRDefault="00007475" w:rsidP="00007475">
      <w:pPr>
        <w:spacing w:after="0"/>
        <w:rPr>
          <w:rFonts w:ascii="JasmineUPC" w:hAnsi="JasmineUPC" w:cs="JasmineUPC"/>
          <w:b/>
          <w:bCs/>
          <w:color w:val="0000FF"/>
          <w:sz w:val="36"/>
          <w:szCs w:val="36"/>
        </w:rPr>
      </w:pPr>
      <w:r w:rsidRPr="00995752">
        <w:rPr>
          <w:rFonts w:ascii="JasmineUPC" w:hAnsi="JasmineUPC" w:cs="JasmineUPC"/>
          <w:b/>
          <w:bCs/>
          <w:color w:val="0000FF"/>
          <w:sz w:val="36"/>
          <w:szCs w:val="36"/>
          <w:cs/>
        </w:rPr>
        <w:t xml:space="preserve">อัตรานี้ไม่รวม : </w:t>
      </w:r>
    </w:p>
    <w:p w:rsidR="00DB78AC" w:rsidRPr="00995752" w:rsidRDefault="00F169FF" w:rsidP="00F169FF">
      <w:pPr>
        <w:pStyle w:val="ListParagraph"/>
        <w:spacing w:after="0"/>
        <w:ind w:left="0"/>
        <w:jc w:val="thaiDistribute"/>
        <w:rPr>
          <w:rFonts w:ascii="JasmineUPC" w:hAnsi="JasmineUPC" w:cs="JasmineUPC"/>
          <w:b/>
          <w:bCs/>
          <w:color w:val="0000FF"/>
          <w:sz w:val="32"/>
          <w:szCs w:val="32"/>
          <w:cs/>
        </w:rPr>
      </w:pPr>
      <w:r w:rsidRPr="00995752">
        <w:rPr>
          <w:rFonts w:ascii="JasmineUPC" w:hAnsi="JasmineUPC" w:cs="JasmineUPC" w:hint="cs"/>
          <w:b/>
          <w:bCs/>
          <w:color w:val="0000FF"/>
          <w:sz w:val="32"/>
          <w:szCs w:val="32"/>
          <w:cs/>
        </w:rPr>
        <w:t xml:space="preserve"> </w:t>
      </w:r>
      <w:r w:rsidR="00007475" w:rsidRPr="00995752">
        <w:rPr>
          <w:rFonts w:ascii="JasmineUPC" w:hAnsi="JasmineUPC" w:cs="JasmineUPC" w:hint="cs"/>
          <w:b/>
          <w:bCs/>
          <w:color w:val="0000FF"/>
          <w:sz w:val="32"/>
          <w:szCs w:val="32"/>
          <w:cs/>
        </w:rPr>
        <w:t>1.</w:t>
      </w:r>
      <w:r w:rsidRPr="00995752">
        <w:rPr>
          <w:rFonts w:ascii="JasmineUPC" w:hAnsi="JasmineUPC" w:cs="JasmineUPC" w:hint="cs"/>
          <w:b/>
          <w:bCs/>
          <w:color w:val="0000FF"/>
          <w:sz w:val="32"/>
          <w:szCs w:val="32"/>
          <w:cs/>
        </w:rPr>
        <w:tab/>
      </w:r>
      <w:r w:rsidR="00DB78AC" w:rsidRPr="00995752">
        <w:rPr>
          <w:rFonts w:ascii="JasmineUPC" w:hAnsi="JasmineUPC" w:cs="JasmineUPC"/>
          <w:b/>
          <w:bCs/>
          <w:color w:val="0000FF"/>
          <w:sz w:val="32"/>
          <w:szCs w:val="32"/>
          <w:cs/>
        </w:rPr>
        <w:t>ค่าภาษีท่าเรือ</w:t>
      </w:r>
      <w:r w:rsidR="00133FD9">
        <w:rPr>
          <w:rFonts w:ascii="JasmineUPC" w:hAnsi="JasmineUPC" w:cs="JasmineUPC" w:hint="cs"/>
          <w:b/>
          <w:bCs/>
          <w:color w:val="0000FF"/>
          <w:sz w:val="32"/>
          <w:szCs w:val="32"/>
          <w:cs/>
        </w:rPr>
        <w:t>ท่านละ 4,1</w:t>
      </w:r>
      <w:r w:rsidR="00DB78AC" w:rsidRPr="00995752">
        <w:rPr>
          <w:rFonts w:ascii="JasmineUPC" w:hAnsi="JasmineUPC" w:cs="JasmineUPC" w:hint="cs"/>
          <w:b/>
          <w:bCs/>
          <w:color w:val="0000FF"/>
          <w:sz w:val="32"/>
          <w:szCs w:val="32"/>
          <w:cs/>
        </w:rPr>
        <w:t>00 บาท</w:t>
      </w:r>
      <w:r w:rsidR="0011454F" w:rsidRPr="00995752">
        <w:rPr>
          <w:rFonts w:ascii="JasmineUPC" w:hAnsi="JasmineUPC" w:cs="JasmineUPC"/>
          <w:b/>
          <w:bCs/>
          <w:color w:val="0000FF"/>
          <w:sz w:val="32"/>
          <w:szCs w:val="32"/>
          <w:cs/>
        </w:rPr>
        <w:t xml:space="preserve"> </w:t>
      </w:r>
      <w:r w:rsidR="0011454F" w:rsidRPr="00995752">
        <w:rPr>
          <w:rFonts w:ascii="JasmineUPC" w:hAnsi="JasmineUPC" w:cs="JasmineUPC" w:hint="cs"/>
          <w:b/>
          <w:bCs/>
          <w:color w:val="0000FF"/>
          <w:sz w:val="32"/>
          <w:szCs w:val="32"/>
          <w:cs/>
        </w:rPr>
        <w:t>( ลูกค้าต้</w:t>
      </w:r>
      <w:bookmarkStart w:id="0" w:name="_GoBack"/>
      <w:bookmarkEnd w:id="0"/>
      <w:r w:rsidR="0011454F" w:rsidRPr="00995752">
        <w:rPr>
          <w:rFonts w:ascii="JasmineUPC" w:hAnsi="JasmineUPC" w:cs="JasmineUPC" w:hint="cs"/>
          <w:b/>
          <w:bCs/>
          <w:color w:val="0000FF"/>
          <w:sz w:val="32"/>
          <w:szCs w:val="32"/>
          <w:cs/>
        </w:rPr>
        <w:t>องชำระพร้อมค่าห้อง )</w:t>
      </w:r>
    </w:p>
    <w:p w:rsidR="00007475" w:rsidRPr="00995752" w:rsidRDefault="00DB78AC" w:rsidP="00F169FF">
      <w:pPr>
        <w:spacing w:after="0"/>
        <w:jc w:val="thaiDistribute"/>
        <w:rPr>
          <w:rFonts w:ascii="JasmineUPC" w:hAnsi="JasmineUPC" w:cs="JasmineUPC"/>
          <w:b/>
          <w:bCs/>
          <w:color w:val="0000FF"/>
          <w:sz w:val="32"/>
          <w:szCs w:val="32"/>
          <w:cs/>
        </w:rPr>
      </w:pPr>
      <w:r w:rsidRPr="00995752">
        <w:rPr>
          <w:rFonts w:ascii="JasmineUPC" w:hAnsi="JasmineUPC" w:cs="JasmineUPC" w:hint="cs"/>
          <w:b/>
          <w:bCs/>
          <w:color w:val="0000FF"/>
          <w:sz w:val="32"/>
          <w:szCs w:val="32"/>
          <w:cs/>
        </w:rPr>
        <w:t xml:space="preserve"> 2.</w:t>
      </w:r>
      <w:r w:rsidR="00F169FF" w:rsidRPr="00995752">
        <w:rPr>
          <w:rFonts w:ascii="JasmineUPC" w:hAnsi="JasmineUPC" w:cs="JasmineUPC" w:hint="cs"/>
          <w:b/>
          <w:bCs/>
          <w:color w:val="0000FF"/>
          <w:sz w:val="32"/>
          <w:szCs w:val="32"/>
          <w:cs/>
        </w:rPr>
        <w:tab/>
        <w:t>ค่าประกัน</w:t>
      </w:r>
      <w:r w:rsidR="00A71D81" w:rsidRPr="00995752">
        <w:rPr>
          <w:rFonts w:ascii="JasmineUPC" w:hAnsi="JasmineUPC" w:cs="JasmineUPC" w:hint="cs"/>
          <w:b/>
          <w:bCs/>
          <w:color w:val="0000FF"/>
          <w:sz w:val="32"/>
          <w:szCs w:val="32"/>
          <w:cs/>
        </w:rPr>
        <w:t>การเดินทางบนเรือสำราญ ท่านละ 600 บาท</w:t>
      </w:r>
      <w:r w:rsidR="0011454F" w:rsidRPr="00995752">
        <w:rPr>
          <w:rFonts w:ascii="JasmineUPC" w:hAnsi="JasmineUPC" w:cs="JasmineUPC" w:hint="cs"/>
          <w:b/>
          <w:bCs/>
          <w:color w:val="0000FF"/>
          <w:sz w:val="32"/>
          <w:szCs w:val="32"/>
          <w:cs/>
        </w:rPr>
        <w:t xml:space="preserve"> ( ลูกค้าต้องชำระพร้อมค่าห้อง )</w:t>
      </w:r>
    </w:p>
    <w:p w:rsidR="00007475" w:rsidRPr="00995752" w:rsidRDefault="00DB78AC" w:rsidP="00F169FF">
      <w:pPr>
        <w:pStyle w:val="ListParagraph"/>
        <w:spacing w:after="0"/>
        <w:ind w:left="0"/>
        <w:jc w:val="thaiDistribute"/>
        <w:rPr>
          <w:rFonts w:ascii="JasmineUPC" w:hAnsi="JasmineUPC" w:cs="JasmineUPC"/>
          <w:b/>
          <w:bCs/>
          <w:color w:val="0000FF"/>
          <w:sz w:val="32"/>
          <w:szCs w:val="32"/>
        </w:rPr>
      </w:pPr>
      <w:r w:rsidRPr="00995752">
        <w:rPr>
          <w:rFonts w:ascii="JasmineUPC" w:hAnsi="JasmineUPC" w:cs="JasmineUPC" w:hint="cs"/>
          <w:b/>
          <w:bCs/>
          <w:color w:val="0000FF"/>
          <w:sz w:val="32"/>
          <w:szCs w:val="32"/>
          <w:cs/>
        </w:rPr>
        <w:t xml:space="preserve"> 3</w:t>
      </w:r>
      <w:r w:rsidR="00007475" w:rsidRPr="00995752">
        <w:rPr>
          <w:rFonts w:ascii="JasmineUPC" w:hAnsi="JasmineUPC" w:cs="JasmineUPC" w:hint="cs"/>
          <w:b/>
          <w:bCs/>
          <w:color w:val="0000FF"/>
          <w:sz w:val="32"/>
          <w:szCs w:val="32"/>
          <w:cs/>
        </w:rPr>
        <w:t>.</w:t>
      </w:r>
      <w:r w:rsidR="00F169FF" w:rsidRPr="00995752">
        <w:rPr>
          <w:rFonts w:ascii="JasmineUPC" w:hAnsi="JasmineUPC" w:cs="JasmineUPC" w:hint="cs"/>
          <w:b/>
          <w:bCs/>
          <w:color w:val="0000FF"/>
          <w:sz w:val="32"/>
          <w:szCs w:val="32"/>
          <w:cs/>
        </w:rPr>
        <w:tab/>
      </w:r>
      <w:r w:rsidR="00F169FF" w:rsidRPr="00995752">
        <w:rPr>
          <w:rFonts w:ascii="JasmineUPC" w:hAnsi="JasmineUPC" w:cs="JasmineUPC"/>
          <w:b/>
          <w:bCs/>
          <w:color w:val="0000FF"/>
          <w:sz w:val="32"/>
          <w:szCs w:val="32"/>
          <w:cs/>
        </w:rPr>
        <w:t>ค่าทิปพนักงานบนเรือ</w:t>
      </w:r>
      <w:r w:rsidR="00F169FF" w:rsidRPr="00995752">
        <w:rPr>
          <w:rFonts w:ascii="JasmineUPC" w:hAnsi="JasmineUPC" w:cs="JasmineUPC" w:hint="cs"/>
          <w:b/>
          <w:bCs/>
          <w:color w:val="0000FF"/>
          <w:sz w:val="32"/>
          <w:szCs w:val="32"/>
          <w:cs/>
        </w:rPr>
        <w:t xml:space="preserve"> </w:t>
      </w:r>
      <w:r w:rsidR="00F169FF" w:rsidRPr="00995752">
        <w:rPr>
          <w:rFonts w:ascii="JasmineUPC" w:hAnsi="JasmineUPC" w:cs="JasmineUPC"/>
          <w:b/>
          <w:bCs/>
          <w:color w:val="0000FF"/>
          <w:sz w:val="32"/>
          <w:szCs w:val="32"/>
          <w:cs/>
        </w:rPr>
        <w:t xml:space="preserve">ผู้ใหญ่ท่านละ </w:t>
      </w:r>
      <w:r w:rsidR="00133FD9">
        <w:rPr>
          <w:rFonts w:ascii="JasmineUPC" w:hAnsi="JasmineUPC" w:cs="JasmineUPC" w:hint="cs"/>
          <w:b/>
          <w:bCs/>
          <w:color w:val="0000FF"/>
          <w:sz w:val="32"/>
          <w:szCs w:val="32"/>
          <w:cs/>
        </w:rPr>
        <w:t>54</w:t>
      </w:r>
      <w:r w:rsidR="00F169FF" w:rsidRPr="00995752">
        <w:rPr>
          <w:rFonts w:ascii="JasmineUPC" w:hAnsi="JasmineUPC" w:cs="JasmineUPC"/>
          <w:b/>
          <w:bCs/>
          <w:color w:val="0000FF"/>
          <w:sz w:val="32"/>
          <w:szCs w:val="32"/>
        </w:rPr>
        <w:t xml:space="preserve"> USD </w:t>
      </w:r>
      <w:r w:rsidR="00F169FF" w:rsidRPr="00995752">
        <w:rPr>
          <w:rFonts w:ascii="JasmineUPC" w:hAnsi="JasmineUPC" w:cs="JasmineUPC"/>
          <w:b/>
          <w:bCs/>
          <w:color w:val="0000FF"/>
          <w:sz w:val="32"/>
          <w:szCs w:val="32"/>
          <w:cs/>
        </w:rPr>
        <w:t xml:space="preserve">/ </w:t>
      </w:r>
      <w:r w:rsidR="00F169FF" w:rsidRPr="00995752">
        <w:rPr>
          <w:rFonts w:ascii="JasmineUPC" w:hAnsi="JasmineUPC" w:cs="JasmineUPC"/>
          <w:b/>
          <w:bCs/>
          <w:color w:val="0000FF"/>
          <w:sz w:val="32"/>
          <w:szCs w:val="32"/>
        </w:rPr>
        <w:t xml:space="preserve">PAX </w:t>
      </w:r>
      <w:r w:rsidR="0011454F" w:rsidRPr="00995752">
        <w:rPr>
          <w:rFonts w:ascii="JasmineUPC" w:hAnsi="JasmineUPC" w:cs="JasmineUPC" w:hint="cs"/>
          <w:b/>
          <w:bCs/>
          <w:color w:val="0000FF"/>
          <w:sz w:val="32"/>
          <w:szCs w:val="32"/>
          <w:cs/>
        </w:rPr>
        <w:t>( ลูกค้าชำระเองบนเรือ )</w:t>
      </w:r>
      <w:r w:rsidR="00F169FF" w:rsidRPr="00995752">
        <w:rPr>
          <w:rFonts w:ascii="JasmineUPC" w:hAnsi="JasmineUPC" w:cs="JasmineUPC"/>
          <w:b/>
          <w:bCs/>
          <w:color w:val="0000FF"/>
          <w:sz w:val="32"/>
          <w:szCs w:val="32"/>
          <w:cs/>
        </w:rPr>
        <w:t xml:space="preserve"> </w:t>
      </w:r>
    </w:p>
    <w:p w:rsidR="00BE066A" w:rsidRPr="00F169FF" w:rsidRDefault="00DB78AC" w:rsidP="001755DA">
      <w:pPr>
        <w:pStyle w:val="ListParagraph"/>
        <w:spacing w:after="0"/>
        <w:ind w:left="0"/>
        <w:rPr>
          <w:rFonts w:ascii="JasmineUPC" w:hAnsi="JasmineUPC" w:cs="JasmineUPC"/>
          <w:b/>
          <w:bCs/>
          <w:sz w:val="32"/>
          <w:szCs w:val="32"/>
        </w:rPr>
      </w:pPr>
      <w:r w:rsidRPr="00F169FF">
        <w:rPr>
          <w:rFonts w:ascii="JasmineUPC" w:hAnsi="JasmineUPC" w:cs="JasmineUPC" w:hint="cs"/>
          <w:b/>
          <w:bCs/>
          <w:sz w:val="32"/>
          <w:szCs w:val="32"/>
          <w:cs/>
        </w:rPr>
        <w:t xml:space="preserve"> 4</w:t>
      </w:r>
      <w:r w:rsidR="00007475" w:rsidRPr="00F169FF">
        <w:rPr>
          <w:rFonts w:ascii="JasmineUPC" w:hAnsi="JasmineUPC" w:cs="JasmineUPC" w:hint="cs"/>
          <w:b/>
          <w:bCs/>
          <w:sz w:val="32"/>
          <w:szCs w:val="32"/>
          <w:cs/>
        </w:rPr>
        <w:t>.</w:t>
      </w:r>
      <w:r w:rsidR="00F169FF">
        <w:rPr>
          <w:rFonts w:ascii="JasmineUPC" w:hAnsi="JasmineUPC" w:cs="JasmineUPC" w:hint="cs"/>
          <w:b/>
          <w:bCs/>
          <w:sz w:val="32"/>
          <w:szCs w:val="32"/>
          <w:cs/>
        </w:rPr>
        <w:tab/>
      </w:r>
      <w:r w:rsidR="00007475" w:rsidRPr="00F169FF">
        <w:rPr>
          <w:rFonts w:ascii="JasmineUPC" w:hAnsi="JasmineUPC" w:cs="JasmineUPC"/>
          <w:b/>
          <w:bCs/>
          <w:sz w:val="32"/>
          <w:szCs w:val="32"/>
          <w:cs/>
        </w:rPr>
        <w:t>ค่าใช้จ่ายส่วนตัว อาทิ ค่าโทรศัพท์</w:t>
      </w:r>
      <w:r w:rsidR="00007475" w:rsidRPr="00F169FF">
        <w:rPr>
          <w:rFonts w:ascii="JasmineUPC" w:hAnsi="JasmineUPC" w:cs="JasmineUPC"/>
          <w:b/>
          <w:bCs/>
          <w:sz w:val="32"/>
          <w:szCs w:val="32"/>
        </w:rPr>
        <w:t xml:space="preserve">, </w:t>
      </w:r>
      <w:r w:rsidR="00007475" w:rsidRPr="00F169FF">
        <w:rPr>
          <w:rFonts w:ascii="JasmineUPC" w:hAnsi="JasmineUPC" w:cs="JasmineUPC"/>
          <w:b/>
          <w:bCs/>
          <w:sz w:val="32"/>
          <w:szCs w:val="32"/>
          <w:cs/>
        </w:rPr>
        <w:t>ค่าเครื่องดื่ม และ อาหารนอกเหนือจากที่ระบุไว้ในเงื่อนไข</w:t>
      </w:r>
    </w:p>
    <w:p w:rsidR="00BE1C97" w:rsidRPr="00F169FF" w:rsidRDefault="00DB78AC" w:rsidP="001755DA">
      <w:pPr>
        <w:pStyle w:val="ListParagraph"/>
        <w:spacing w:after="0"/>
        <w:ind w:left="0"/>
        <w:rPr>
          <w:rFonts w:ascii="JasmineUPC" w:hAnsi="JasmineUPC" w:cs="JasmineUPC"/>
          <w:b/>
          <w:bCs/>
          <w:sz w:val="32"/>
          <w:szCs w:val="32"/>
        </w:rPr>
      </w:pPr>
      <w:r w:rsidRPr="00F169FF">
        <w:rPr>
          <w:rFonts w:ascii="JasmineUPC" w:hAnsi="JasmineUPC" w:cs="JasmineUPC" w:hint="cs"/>
          <w:b/>
          <w:bCs/>
          <w:sz w:val="32"/>
          <w:szCs w:val="32"/>
          <w:cs/>
        </w:rPr>
        <w:t xml:space="preserve"> 5</w:t>
      </w:r>
      <w:r w:rsidR="00007475" w:rsidRPr="00F169FF">
        <w:rPr>
          <w:rFonts w:ascii="JasmineUPC" w:hAnsi="JasmineUPC" w:cs="JasmineUPC" w:hint="cs"/>
          <w:b/>
          <w:bCs/>
          <w:sz w:val="32"/>
          <w:szCs w:val="32"/>
          <w:cs/>
        </w:rPr>
        <w:t>.</w:t>
      </w:r>
      <w:r w:rsidR="00F169FF">
        <w:rPr>
          <w:rFonts w:ascii="JasmineUPC" w:hAnsi="JasmineUPC" w:cs="JasmineUPC" w:hint="cs"/>
          <w:b/>
          <w:bCs/>
          <w:sz w:val="32"/>
          <w:szCs w:val="32"/>
          <w:cs/>
        </w:rPr>
        <w:tab/>
      </w:r>
      <w:r w:rsidR="00007475" w:rsidRPr="00F169FF">
        <w:rPr>
          <w:rFonts w:ascii="JasmineUPC" w:hAnsi="JasmineUPC" w:cs="JasmineUPC"/>
          <w:b/>
          <w:bCs/>
          <w:sz w:val="32"/>
          <w:szCs w:val="32"/>
          <w:cs/>
        </w:rPr>
        <w:t>ค่าภาษีมูลค่าเพิ่ม 7% และ ค่าภาษีหัก ณ ที่จ่าย 3 % (กรณีต้องการ)</w:t>
      </w:r>
    </w:p>
    <w:sectPr w:rsidR="00BE1C97" w:rsidRPr="00F169FF" w:rsidSect="001819E9">
      <w:headerReference w:type="default" r:id="rId15"/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C81" w:rsidRDefault="00C82C81" w:rsidP="001819E9">
      <w:pPr>
        <w:spacing w:after="0" w:line="240" w:lineRule="auto"/>
      </w:pPr>
      <w:r>
        <w:separator/>
      </w:r>
    </w:p>
  </w:endnote>
  <w:endnote w:type="continuationSeparator" w:id="0">
    <w:p w:rsidR="00C82C81" w:rsidRDefault="00C82C81" w:rsidP="00181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8A6" w:rsidRDefault="006F28A6">
    <w:pPr>
      <w:pStyle w:val="Footer"/>
    </w:pPr>
    <w:r w:rsidRPr="006F28A6">
      <w:t>www.thaicruiseholiday.com</w:t>
    </w:r>
    <w:r>
      <w:tab/>
    </w:r>
    <w:r>
      <w:tab/>
    </w:r>
    <w:r>
      <w:tab/>
      <w:t>TCTK4/</w:t>
    </w:r>
    <w:r w:rsidRPr="006F28A6">
      <w:t>WRT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C81" w:rsidRDefault="00C82C81" w:rsidP="001819E9">
      <w:pPr>
        <w:spacing w:after="0" w:line="240" w:lineRule="auto"/>
      </w:pPr>
      <w:r>
        <w:separator/>
      </w:r>
    </w:p>
  </w:footnote>
  <w:footnote w:type="continuationSeparator" w:id="0">
    <w:p w:rsidR="00C82C81" w:rsidRDefault="00C82C81" w:rsidP="00181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9FF" w:rsidRDefault="00F169FF">
    <w:pPr>
      <w:pStyle w:val="Header"/>
    </w:pPr>
    <w:r>
      <w:rPr>
        <w:rFonts w:cs="Angsana New"/>
        <w:szCs w:val="22"/>
        <w:cs/>
      </w:rPr>
      <w:t xml:space="preserve">     </w:t>
    </w:r>
    <w:r>
      <w:tab/>
    </w:r>
  </w:p>
  <w:p w:rsidR="00F169FF" w:rsidRDefault="00F169FF">
    <w:pPr>
      <w:pStyle w:val="Header"/>
    </w:pPr>
  </w:p>
  <w:p w:rsidR="00F169FF" w:rsidRDefault="00F169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875F3"/>
    <w:multiLevelType w:val="hybridMultilevel"/>
    <w:tmpl w:val="E6723918"/>
    <w:lvl w:ilvl="0" w:tplc="B1326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43729"/>
    <w:multiLevelType w:val="hybridMultilevel"/>
    <w:tmpl w:val="DCE84B28"/>
    <w:lvl w:ilvl="0" w:tplc="C0EA7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28f82d,#2bf54d,#f9f,#6ff,#cf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E9"/>
    <w:rsid w:val="00007475"/>
    <w:rsid w:val="000236BB"/>
    <w:rsid w:val="00033979"/>
    <w:rsid w:val="00046B5F"/>
    <w:rsid w:val="00086CE8"/>
    <w:rsid w:val="0011454F"/>
    <w:rsid w:val="001174AD"/>
    <w:rsid w:val="00133FD9"/>
    <w:rsid w:val="001755DA"/>
    <w:rsid w:val="001819E9"/>
    <w:rsid w:val="00230AB4"/>
    <w:rsid w:val="00313B18"/>
    <w:rsid w:val="00380941"/>
    <w:rsid w:val="003C6EC7"/>
    <w:rsid w:val="003D3673"/>
    <w:rsid w:val="00463D38"/>
    <w:rsid w:val="004E5B32"/>
    <w:rsid w:val="004E6BAE"/>
    <w:rsid w:val="005A53DE"/>
    <w:rsid w:val="005D0AF7"/>
    <w:rsid w:val="005F0E05"/>
    <w:rsid w:val="006F28A6"/>
    <w:rsid w:val="00730B7C"/>
    <w:rsid w:val="00730F6A"/>
    <w:rsid w:val="007732F3"/>
    <w:rsid w:val="007C3E5A"/>
    <w:rsid w:val="007E142F"/>
    <w:rsid w:val="00814E03"/>
    <w:rsid w:val="008934AF"/>
    <w:rsid w:val="008C0FCA"/>
    <w:rsid w:val="00950CC9"/>
    <w:rsid w:val="00952D0A"/>
    <w:rsid w:val="00995752"/>
    <w:rsid w:val="00A64239"/>
    <w:rsid w:val="00A71D81"/>
    <w:rsid w:val="00A80171"/>
    <w:rsid w:val="00AE03B6"/>
    <w:rsid w:val="00B73895"/>
    <w:rsid w:val="00BE066A"/>
    <w:rsid w:val="00BE1140"/>
    <w:rsid w:val="00BE1C97"/>
    <w:rsid w:val="00C369F3"/>
    <w:rsid w:val="00C56EBF"/>
    <w:rsid w:val="00C82C81"/>
    <w:rsid w:val="00CB5168"/>
    <w:rsid w:val="00CE510F"/>
    <w:rsid w:val="00D36D5D"/>
    <w:rsid w:val="00DB5442"/>
    <w:rsid w:val="00DB78AC"/>
    <w:rsid w:val="00DC71D9"/>
    <w:rsid w:val="00DC7360"/>
    <w:rsid w:val="00DF5593"/>
    <w:rsid w:val="00E55312"/>
    <w:rsid w:val="00F169FF"/>
    <w:rsid w:val="00F306DB"/>
    <w:rsid w:val="00F84B84"/>
    <w:rsid w:val="00FE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8f82d,#2bf54d,#f9f,#6ff,#cff"/>
    </o:shapedefaults>
    <o:shapelayout v:ext="edit">
      <o:idmap v:ext="edit" data="1"/>
    </o:shapelayout>
  </w:shapeDefaults>
  <w:decimalSymbol w:val="."/>
  <w:listSeparator w:val=","/>
  <w15:docId w15:val="{C5A5D01D-D985-45C1-B61E-14DE6B03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9E9"/>
  </w:style>
  <w:style w:type="paragraph" w:styleId="Footer">
    <w:name w:val="footer"/>
    <w:basedOn w:val="Normal"/>
    <w:link w:val="FooterChar"/>
    <w:uiPriority w:val="99"/>
    <w:unhideWhenUsed/>
    <w:rsid w:val="00181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9E9"/>
  </w:style>
  <w:style w:type="paragraph" w:styleId="BalloonText">
    <w:name w:val="Balloon Text"/>
    <w:basedOn w:val="Normal"/>
    <w:link w:val="BalloonTextChar"/>
    <w:uiPriority w:val="99"/>
    <w:semiHidden/>
    <w:unhideWhenUsed/>
    <w:rsid w:val="001819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9E9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8934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95752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character" w:styleId="Hyperlink">
    <w:name w:val="Hyperlink"/>
    <w:basedOn w:val="DefaultParagraphFont"/>
    <w:uiPriority w:val="99"/>
    <w:unhideWhenUsed/>
    <w:rsid w:val="006F28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259DC-3E37-4D6E-AEE2-0B7432E94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2017-10-31T04:30:00Z</cp:lastPrinted>
  <dcterms:created xsi:type="dcterms:W3CDTF">2017-11-02T04:56:00Z</dcterms:created>
  <dcterms:modified xsi:type="dcterms:W3CDTF">2017-11-02T04:56:00Z</dcterms:modified>
</cp:coreProperties>
</file>